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4E" w:rsidRDefault="009F1A4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5"/>
        <w:tblW w:w="10173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9F1A4E">
        <w:trPr>
          <w:trHeight w:val="340"/>
        </w:trPr>
        <w:tc>
          <w:tcPr>
            <w:tcW w:w="10173" w:type="dxa"/>
            <w:gridSpan w:val="2"/>
          </w:tcPr>
          <w:p w:rsidR="009F1A4E" w:rsidRDefault="00BE2B7D">
            <w:pPr>
              <w:ind w:left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ЗАЯВКА НА УЧАСТИЕ</w:t>
            </w:r>
          </w:p>
          <w:p w:rsidR="009F1A4E" w:rsidRDefault="009F1A4E">
            <w:pPr>
              <w:ind w:left="34"/>
              <w:jc w:val="both"/>
              <w:rPr>
                <w:b/>
              </w:rPr>
            </w:pPr>
          </w:p>
        </w:tc>
      </w:tr>
      <w:tr w:rsidR="009F1A4E">
        <w:trPr>
          <w:trHeight w:val="280"/>
        </w:trPr>
        <w:tc>
          <w:tcPr>
            <w:tcW w:w="4428" w:type="dxa"/>
            <w:tcBorders>
              <w:right w:val="single" w:sz="4" w:space="0" w:color="000000"/>
            </w:tcBorders>
          </w:tcPr>
          <w:p w:rsidR="009F1A4E" w:rsidRDefault="00BE2B7D">
            <w:pPr>
              <w:rPr>
                <w:b/>
              </w:rPr>
            </w:pPr>
            <w:r>
              <w:rPr>
                <w:b/>
              </w:rPr>
              <w:t>1.Полное наименование организации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E" w:rsidRDefault="009F1A4E"/>
        </w:tc>
      </w:tr>
      <w:tr w:rsidR="009F1A4E">
        <w:trPr>
          <w:trHeight w:val="280"/>
        </w:trPr>
        <w:tc>
          <w:tcPr>
            <w:tcW w:w="4428" w:type="dxa"/>
          </w:tcPr>
          <w:p w:rsidR="009F1A4E" w:rsidRDefault="009F1A4E"/>
        </w:tc>
        <w:tc>
          <w:tcPr>
            <w:tcW w:w="57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A4E" w:rsidRDefault="009F1A4E"/>
          <w:p w:rsidR="009F1A4E" w:rsidRDefault="009F1A4E"/>
        </w:tc>
      </w:tr>
      <w:tr w:rsidR="009F1A4E">
        <w:trPr>
          <w:trHeight w:val="40"/>
        </w:trPr>
        <w:tc>
          <w:tcPr>
            <w:tcW w:w="4428" w:type="dxa"/>
            <w:tcBorders>
              <w:right w:val="single" w:sz="4" w:space="0" w:color="000000"/>
            </w:tcBorders>
          </w:tcPr>
          <w:p w:rsidR="009F1A4E" w:rsidRDefault="00BE2B7D">
            <w:pPr>
              <w:rPr>
                <w:b/>
              </w:rPr>
            </w:pPr>
            <w:r>
              <w:rPr>
                <w:b/>
              </w:rPr>
              <w:t>2.ОГРН организации-заявителя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E" w:rsidRDefault="009F1A4E">
            <w:pPr>
              <w:jc w:val="center"/>
            </w:pPr>
          </w:p>
        </w:tc>
      </w:tr>
      <w:tr w:rsidR="009F1A4E">
        <w:trPr>
          <w:trHeight w:val="280"/>
        </w:trPr>
        <w:tc>
          <w:tcPr>
            <w:tcW w:w="4428" w:type="dxa"/>
          </w:tcPr>
          <w:p w:rsidR="009F1A4E" w:rsidRDefault="009F1A4E"/>
        </w:tc>
        <w:tc>
          <w:tcPr>
            <w:tcW w:w="5745" w:type="dxa"/>
            <w:tcBorders>
              <w:top w:val="single" w:sz="4" w:space="0" w:color="000000"/>
            </w:tcBorders>
            <w:vAlign w:val="center"/>
          </w:tcPr>
          <w:p w:rsidR="009F1A4E" w:rsidRDefault="009F1A4E">
            <w:pPr>
              <w:jc w:val="center"/>
              <w:rPr>
                <w:i/>
              </w:rPr>
            </w:pPr>
          </w:p>
          <w:p w:rsidR="009F1A4E" w:rsidRDefault="009F1A4E">
            <w:pPr>
              <w:jc w:val="center"/>
              <w:rPr>
                <w:i/>
              </w:rPr>
            </w:pPr>
          </w:p>
        </w:tc>
      </w:tr>
      <w:tr w:rsidR="009F1A4E">
        <w:trPr>
          <w:trHeight w:val="40"/>
        </w:trPr>
        <w:tc>
          <w:tcPr>
            <w:tcW w:w="4428" w:type="dxa"/>
            <w:tcBorders>
              <w:right w:val="single" w:sz="4" w:space="0" w:color="000000"/>
            </w:tcBorders>
          </w:tcPr>
          <w:p w:rsidR="009F1A4E" w:rsidRDefault="00BE2B7D">
            <w:pPr>
              <w:rPr>
                <w:b/>
              </w:rPr>
            </w:pPr>
            <w:r>
              <w:rPr>
                <w:b/>
              </w:rPr>
              <w:t>3.Название инициативы</w:t>
            </w:r>
          </w:p>
          <w:p w:rsidR="009F1A4E" w:rsidRDefault="009F1A4E">
            <w:pPr>
              <w:rPr>
                <w:b/>
                <w:highlight w:val="yellow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E" w:rsidRDefault="009F1A4E">
            <w:pPr>
              <w:jc w:val="center"/>
            </w:pPr>
          </w:p>
        </w:tc>
      </w:tr>
      <w:tr w:rsidR="009F1A4E">
        <w:trPr>
          <w:trHeight w:val="360"/>
        </w:trPr>
        <w:tc>
          <w:tcPr>
            <w:tcW w:w="4428" w:type="dxa"/>
          </w:tcPr>
          <w:p w:rsidR="009F1A4E" w:rsidRDefault="00BE2B7D">
            <w:pPr>
              <w:rPr>
                <w:b/>
              </w:rPr>
            </w:pPr>
            <w:r>
              <w:rPr>
                <w:b/>
              </w:rPr>
              <w:t xml:space="preserve">4. Контактная информация </w:t>
            </w:r>
          </w:p>
        </w:tc>
        <w:tc>
          <w:tcPr>
            <w:tcW w:w="5745" w:type="dxa"/>
            <w:tcBorders>
              <w:bottom w:val="single" w:sz="4" w:space="0" w:color="000000"/>
            </w:tcBorders>
            <w:vAlign w:val="center"/>
          </w:tcPr>
          <w:p w:rsidR="009F1A4E" w:rsidRDefault="009F1A4E">
            <w:pPr>
              <w:keepLines/>
            </w:pPr>
          </w:p>
        </w:tc>
      </w:tr>
      <w:tr w:rsidR="009F1A4E">
        <w:trPr>
          <w:trHeight w:val="140"/>
        </w:trPr>
        <w:tc>
          <w:tcPr>
            <w:tcW w:w="4428" w:type="dxa"/>
            <w:tcBorders>
              <w:right w:val="single" w:sz="4" w:space="0" w:color="000000"/>
            </w:tcBorders>
            <w:vAlign w:val="center"/>
          </w:tcPr>
          <w:p w:rsidR="009F1A4E" w:rsidRDefault="00BE2B7D">
            <w:r>
              <w:t xml:space="preserve">Адрес </w:t>
            </w:r>
          </w:p>
          <w:p w:rsidR="009F1A4E" w:rsidRDefault="00BE2B7D">
            <w:r>
              <w:t xml:space="preserve">(место нахождения организации)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E" w:rsidRDefault="009F1A4E">
            <w:pPr>
              <w:keepLines/>
            </w:pPr>
          </w:p>
        </w:tc>
      </w:tr>
      <w:tr w:rsidR="009F1A4E">
        <w:trPr>
          <w:trHeight w:val="220"/>
        </w:trPr>
        <w:tc>
          <w:tcPr>
            <w:tcW w:w="4428" w:type="dxa"/>
            <w:vAlign w:val="center"/>
          </w:tcPr>
          <w:p w:rsidR="009F1A4E" w:rsidRDefault="009F1A4E"/>
        </w:tc>
        <w:tc>
          <w:tcPr>
            <w:tcW w:w="57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A4E" w:rsidRDefault="009F1A4E">
            <w:pPr>
              <w:keepLines/>
              <w:rPr>
                <w:i/>
              </w:rPr>
            </w:pPr>
          </w:p>
          <w:p w:rsidR="009F1A4E" w:rsidRDefault="009F1A4E">
            <w:pPr>
              <w:keepLines/>
              <w:jc w:val="center"/>
              <w:rPr>
                <w:i/>
              </w:rPr>
            </w:pPr>
          </w:p>
        </w:tc>
      </w:tr>
      <w:tr w:rsidR="009F1A4E">
        <w:trPr>
          <w:trHeight w:val="220"/>
        </w:trPr>
        <w:tc>
          <w:tcPr>
            <w:tcW w:w="4428" w:type="dxa"/>
            <w:tcBorders>
              <w:right w:val="single" w:sz="4" w:space="0" w:color="000000"/>
            </w:tcBorders>
            <w:vAlign w:val="center"/>
          </w:tcPr>
          <w:p w:rsidR="009F1A4E" w:rsidRDefault="00BE2B7D">
            <w:r>
              <w:t>Телефон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E" w:rsidRDefault="009F1A4E">
            <w:pPr>
              <w:keepLines/>
              <w:jc w:val="center"/>
            </w:pPr>
          </w:p>
        </w:tc>
      </w:tr>
      <w:tr w:rsidR="009F1A4E">
        <w:trPr>
          <w:trHeight w:val="220"/>
        </w:trPr>
        <w:tc>
          <w:tcPr>
            <w:tcW w:w="4428" w:type="dxa"/>
            <w:vAlign w:val="center"/>
          </w:tcPr>
          <w:p w:rsidR="009F1A4E" w:rsidRDefault="009F1A4E"/>
        </w:tc>
        <w:tc>
          <w:tcPr>
            <w:tcW w:w="5745" w:type="dxa"/>
            <w:tcBorders>
              <w:top w:val="single" w:sz="4" w:space="0" w:color="000000"/>
            </w:tcBorders>
            <w:vAlign w:val="center"/>
          </w:tcPr>
          <w:p w:rsidR="009F1A4E" w:rsidRDefault="009F1A4E">
            <w:pPr>
              <w:keepLines/>
              <w:rPr>
                <w:i/>
              </w:rPr>
            </w:pPr>
          </w:p>
          <w:p w:rsidR="009F1A4E" w:rsidRDefault="009F1A4E">
            <w:pPr>
              <w:keepLines/>
              <w:jc w:val="center"/>
              <w:rPr>
                <w:i/>
              </w:rPr>
            </w:pPr>
          </w:p>
        </w:tc>
      </w:tr>
      <w:tr w:rsidR="009F1A4E">
        <w:trPr>
          <w:trHeight w:val="220"/>
        </w:trPr>
        <w:tc>
          <w:tcPr>
            <w:tcW w:w="4428" w:type="dxa"/>
            <w:tcBorders>
              <w:right w:val="single" w:sz="4" w:space="0" w:color="000000"/>
            </w:tcBorders>
            <w:vAlign w:val="center"/>
          </w:tcPr>
          <w:p w:rsidR="009F1A4E" w:rsidRDefault="00BE2B7D">
            <w:r>
              <w:t xml:space="preserve">Электронная почта, </w:t>
            </w:r>
          </w:p>
          <w:p w:rsidR="009F1A4E" w:rsidRDefault="00BE2B7D">
            <w:r>
              <w:t>социальная сеть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E" w:rsidRDefault="009F1A4E">
            <w:pPr>
              <w:keepLines/>
              <w:jc w:val="center"/>
            </w:pPr>
          </w:p>
        </w:tc>
      </w:tr>
      <w:tr w:rsidR="009F1A4E">
        <w:trPr>
          <w:trHeight w:val="220"/>
        </w:trPr>
        <w:tc>
          <w:tcPr>
            <w:tcW w:w="4428" w:type="dxa"/>
            <w:vAlign w:val="center"/>
          </w:tcPr>
          <w:p w:rsidR="009F1A4E" w:rsidRDefault="009F1A4E"/>
        </w:tc>
        <w:tc>
          <w:tcPr>
            <w:tcW w:w="5745" w:type="dxa"/>
            <w:tcBorders>
              <w:top w:val="single" w:sz="4" w:space="0" w:color="000000"/>
            </w:tcBorders>
            <w:vAlign w:val="center"/>
          </w:tcPr>
          <w:p w:rsidR="009F1A4E" w:rsidRDefault="009F1A4E">
            <w:pPr>
              <w:keepLines/>
              <w:jc w:val="center"/>
            </w:pPr>
          </w:p>
          <w:p w:rsidR="009F1A4E" w:rsidRDefault="009F1A4E">
            <w:pPr>
              <w:keepLines/>
              <w:jc w:val="center"/>
            </w:pPr>
          </w:p>
        </w:tc>
      </w:tr>
      <w:tr w:rsidR="009F1A4E">
        <w:trPr>
          <w:trHeight w:val="220"/>
        </w:trPr>
        <w:tc>
          <w:tcPr>
            <w:tcW w:w="4428" w:type="dxa"/>
            <w:tcBorders>
              <w:right w:val="single" w:sz="4" w:space="0" w:color="000000"/>
            </w:tcBorders>
          </w:tcPr>
          <w:p w:rsidR="009F1A4E" w:rsidRDefault="00BE2B7D">
            <w:pPr>
              <w:rPr>
                <w:b/>
              </w:rPr>
            </w:pPr>
            <w:r>
              <w:rPr>
                <w:b/>
              </w:rPr>
              <w:t>5. Руководитель организации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E" w:rsidRDefault="009F1A4E">
            <w:pPr>
              <w:keepLines/>
            </w:pPr>
          </w:p>
        </w:tc>
      </w:tr>
      <w:tr w:rsidR="009F1A4E">
        <w:trPr>
          <w:trHeight w:val="360"/>
        </w:trPr>
        <w:tc>
          <w:tcPr>
            <w:tcW w:w="4428" w:type="dxa"/>
            <w:tcBorders>
              <w:bottom w:val="single" w:sz="4" w:space="0" w:color="000000"/>
            </w:tcBorders>
          </w:tcPr>
          <w:p w:rsidR="009F1A4E" w:rsidRDefault="009F1A4E"/>
        </w:tc>
        <w:tc>
          <w:tcPr>
            <w:tcW w:w="57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A4E" w:rsidRDefault="009F1A4E">
            <w:pPr>
              <w:keepLines/>
              <w:rPr>
                <w:i/>
              </w:rPr>
            </w:pPr>
          </w:p>
        </w:tc>
      </w:tr>
    </w:tbl>
    <w:p w:rsidR="009F1A4E" w:rsidRDefault="009F1A4E">
      <w:pPr>
        <w:rPr>
          <w:b/>
        </w:rPr>
      </w:pPr>
    </w:p>
    <w:tbl>
      <w:tblPr>
        <w:tblStyle w:val="a6"/>
        <w:tblW w:w="10103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4320"/>
        <w:gridCol w:w="5783"/>
      </w:tblGrid>
      <w:tr w:rsidR="009F1A4E">
        <w:trPr>
          <w:trHeight w:val="260"/>
        </w:trPr>
        <w:tc>
          <w:tcPr>
            <w:tcW w:w="10103" w:type="dxa"/>
            <w:gridSpan w:val="2"/>
          </w:tcPr>
          <w:p w:rsidR="009F1A4E" w:rsidRDefault="00BE2B7D">
            <w:pPr>
              <w:keepLine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Описание инициативы</w:t>
            </w:r>
          </w:p>
          <w:p w:rsidR="009F1A4E" w:rsidRDefault="009F1A4E">
            <w:pPr>
              <w:keepLines/>
              <w:jc w:val="center"/>
            </w:pPr>
          </w:p>
          <w:p w:rsidR="009F1A4E" w:rsidRDefault="009F1A4E">
            <w:pPr>
              <w:keepLines/>
              <w:jc w:val="center"/>
            </w:pPr>
          </w:p>
        </w:tc>
      </w:tr>
      <w:tr w:rsidR="009F1A4E">
        <w:trPr>
          <w:trHeight w:val="60"/>
        </w:trPr>
        <w:tc>
          <w:tcPr>
            <w:tcW w:w="10103" w:type="dxa"/>
            <w:gridSpan w:val="2"/>
            <w:tcBorders>
              <w:bottom w:val="single" w:sz="4" w:space="0" w:color="000000"/>
            </w:tcBorders>
          </w:tcPr>
          <w:p w:rsidR="009F1A4E" w:rsidRDefault="00BE2B7D">
            <w:pPr>
              <w:keepLines/>
              <w:rPr>
                <w:b/>
              </w:rPr>
            </w:pPr>
            <w:r>
              <w:rPr>
                <w:b/>
              </w:rPr>
              <w:t xml:space="preserve">1. Название инициативы </w:t>
            </w:r>
          </w:p>
        </w:tc>
      </w:tr>
      <w:tr w:rsidR="009F1A4E">
        <w:trPr>
          <w:trHeight w:val="40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9F1A4E">
            <w:pPr>
              <w:keepLines/>
              <w:jc w:val="center"/>
            </w:pPr>
          </w:p>
        </w:tc>
      </w:tr>
      <w:tr w:rsidR="009F1A4E">
        <w:trPr>
          <w:trHeight w:val="320"/>
        </w:trPr>
        <w:tc>
          <w:tcPr>
            <w:tcW w:w="10103" w:type="dxa"/>
            <w:gridSpan w:val="2"/>
            <w:tcBorders>
              <w:top w:val="single" w:sz="4" w:space="0" w:color="000000"/>
            </w:tcBorders>
          </w:tcPr>
          <w:p w:rsidR="009F1A4E" w:rsidRDefault="009F1A4E">
            <w:pPr>
              <w:keepLines/>
              <w:rPr>
                <w:b/>
              </w:rPr>
            </w:pPr>
          </w:p>
          <w:p w:rsidR="009F1A4E" w:rsidRDefault="00BE2B7D">
            <w:pPr>
              <w:keepLines/>
              <w:rPr>
                <w:b/>
              </w:rPr>
            </w:pPr>
            <w:r>
              <w:rPr>
                <w:b/>
              </w:rPr>
              <w:t xml:space="preserve">2. Целевые группы  </w:t>
            </w:r>
            <w:r>
              <w:t>(подчеркнуть)</w:t>
            </w:r>
          </w:p>
          <w:p w:rsidR="009F1A4E" w:rsidRDefault="009F1A4E">
            <w:pPr>
              <w:keepLines/>
              <w:rPr>
                <w:b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</w:rPr>
              <w:t xml:space="preserve">- </w:t>
            </w:r>
            <w:r>
              <w:rPr>
                <w:sz w:val="20"/>
                <w:szCs w:val="20"/>
                <w:highlight w:val="white"/>
              </w:rPr>
              <w:t>Поддержка приемных семей.</w:t>
            </w:r>
          </w:p>
          <w:p w:rsidR="009F1A4E" w:rsidRDefault="009F1A4E">
            <w:pPr>
              <w:keepLines/>
              <w:rPr>
                <w:sz w:val="20"/>
                <w:szCs w:val="20"/>
                <w:highlight w:val="white"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highlight w:val="white"/>
              </w:rPr>
              <w:t>Поддержка многодетных семей.</w:t>
            </w:r>
          </w:p>
          <w:p w:rsidR="009F1A4E" w:rsidRDefault="009F1A4E">
            <w:pPr>
              <w:keepLines/>
              <w:rPr>
                <w:sz w:val="20"/>
                <w:szCs w:val="20"/>
                <w:highlight w:val="white"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highlight w:val="white"/>
              </w:rPr>
              <w:t>Поддержка семей, находящихся в трудной жизненной ситуации.</w:t>
            </w:r>
          </w:p>
          <w:p w:rsidR="009F1A4E" w:rsidRDefault="009F1A4E">
            <w:pPr>
              <w:keepLines/>
              <w:rPr>
                <w:b/>
                <w:sz w:val="20"/>
                <w:szCs w:val="20"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highlight w:val="white"/>
              </w:rPr>
              <w:t>Поддержка детей-инвалидов. Поддержка детей с редкими (</w:t>
            </w:r>
            <w:proofErr w:type="spellStart"/>
            <w:r>
              <w:rPr>
                <w:sz w:val="20"/>
                <w:szCs w:val="20"/>
                <w:highlight w:val="white"/>
              </w:rPr>
              <w:t>орфанными</w:t>
            </w:r>
            <w:proofErr w:type="spellEnd"/>
            <w:r>
              <w:rPr>
                <w:sz w:val="20"/>
                <w:szCs w:val="20"/>
                <w:highlight w:val="white"/>
              </w:rPr>
              <w:t>) заболеваниями</w:t>
            </w:r>
          </w:p>
          <w:p w:rsidR="009F1A4E" w:rsidRDefault="009F1A4E">
            <w:pPr>
              <w:keepLines/>
              <w:rPr>
                <w:b/>
                <w:sz w:val="20"/>
                <w:szCs w:val="20"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highlight w:val="white"/>
              </w:rPr>
              <w:t xml:space="preserve">Поддержка детей-сирот и детей, оставшихся без попечения родителей. </w:t>
            </w:r>
            <w:proofErr w:type="spellStart"/>
            <w:r>
              <w:rPr>
                <w:sz w:val="20"/>
                <w:szCs w:val="20"/>
                <w:highlight w:val="white"/>
              </w:rPr>
              <w:t>Постинтернатное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сопровождение. Наставничество</w:t>
            </w:r>
          </w:p>
          <w:p w:rsidR="009F1A4E" w:rsidRDefault="009F1A4E">
            <w:pPr>
              <w:keepLines/>
              <w:rPr>
                <w:b/>
                <w:sz w:val="20"/>
                <w:szCs w:val="20"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highlight w:val="white"/>
              </w:rPr>
              <w:t xml:space="preserve">Поддержка беременных женщин, направленная на профилактику </w:t>
            </w:r>
            <w:r>
              <w:rPr>
                <w:sz w:val="20"/>
                <w:szCs w:val="20"/>
                <w:highlight w:val="white"/>
              </w:rPr>
              <w:t>абортов (формулировка на согласовании)</w:t>
            </w:r>
          </w:p>
          <w:p w:rsidR="009F1A4E" w:rsidRDefault="009F1A4E">
            <w:pPr>
              <w:keepLines/>
              <w:rPr>
                <w:b/>
                <w:sz w:val="20"/>
                <w:szCs w:val="20"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highlight w:val="white"/>
              </w:rPr>
              <w:t>Поддержка молодых семей.</w:t>
            </w:r>
          </w:p>
          <w:p w:rsidR="009F1A4E" w:rsidRDefault="009F1A4E">
            <w:pPr>
              <w:keepLines/>
              <w:rPr>
                <w:b/>
                <w:sz w:val="20"/>
                <w:szCs w:val="20"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highlight w:val="white"/>
              </w:rPr>
              <w:t xml:space="preserve">Помощь детям и подросткам с </w:t>
            </w:r>
            <w:proofErr w:type="spellStart"/>
            <w:r>
              <w:rPr>
                <w:sz w:val="20"/>
                <w:szCs w:val="20"/>
                <w:highlight w:val="white"/>
              </w:rPr>
              <w:t>девиантным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поведением.</w:t>
            </w:r>
          </w:p>
          <w:p w:rsidR="009F1A4E" w:rsidRDefault="009F1A4E">
            <w:pPr>
              <w:keepLines/>
              <w:rPr>
                <w:b/>
                <w:sz w:val="20"/>
                <w:szCs w:val="20"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highlight w:val="white"/>
              </w:rPr>
              <w:t>Поддержка талантливых детей.</w:t>
            </w:r>
          </w:p>
          <w:p w:rsidR="009F1A4E" w:rsidRDefault="009F1A4E">
            <w:pPr>
              <w:keepLines/>
              <w:rPr>
                <w:b/>
                <w:sz w:val="20"/>
                <w:szCs w:val="20"/>
              </w:rPr>
            </w:pPr>
          </w:p>
          <w:p w:rsidR="009F1A4E" w:rsidRDefault="00BE2B7D">
            <w:pPr>
              <w:keepLines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highlight w:val="white"/>
              </w:rPr>
              <w:t xml:space="preserve"> Профилактика отказов от новорожденных</w:t>
            </w:r>
          </w:p>
        </w:tc>
      </w:tr>
      <w:tr w:rsidR="009F1A4E">
        <w:trPr>
          <w:trHeight w:val="260"/>
        </w:trPr>
        <w:tc>
          <w:tcPr>
            <w:tcW w:w="10103" w:type="dxa"/>
            <w:gridSpan w:val="2"/>
            <w:tcBorders>
              <w:bottom w:val="single" w:sz="4" w:space="0" w:color="000000"/>
            </w:tcBorders>
          </w:tcPr>
          <w:p w:rsidR="009F1A4E" w:rsidRDefault="00BE2B7D">
            <w:pPr>
              <w:keepLines/>
            </w:pPr>
            <w:r>
              <w:rPr>
                <w:b/>
              </w:rPr>
              <w:lastRenderedPageBreak/>
              <w:t>3. География инициативы</w:t>
            </w:r>
            <w:r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(перечислить все субъекты РФ, на терр</w:t>
            </w:r>
            <w:r>
              <w:rPr>
                <w:sz w:val="20"/>
                <w:szCs w:val="20"/>
              </w:rPr>
              <w:t>итории которых реализуется инициатива)</w:t>
            </w:r>
            <w:r>
              <w:rPr>
                <w:i/>
              </w:rPr>
              <w:t xml:space="preserve"> </w:t>
            </w:r>
          </w:p>
        </w:tc>
      </w:tr>
      <w:tr w:rsidR="009F1A4E">
        <w:trPr>
          <w:trHeight w:val="40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9F1A4E">
            <w:pPr>
              <w:keepLines/>
            </w:pPr>
          </w:p>
        </w:tc>
      </w:tr>
      <w:tr w:rsidR="009F1A4E">
        <w:trPr>
          <w:trHeight w:val="220"/>
        </w:trPr>
        <w:tc>
          <w:tcPr>
            <w:tcW w:w="10103" w:type="dxa"/>
            <w:gridSpan w:val="2"/>
            <w:tcBorders>
              <w:bottom w:val="single" w:sz="4" w:space="0" w:color="000000"/>
            </w:tcBorders>
          </w:tcPr>
          <w:p w:rsidR="009F1A4E" w:rsidRDefault="00BE2B7D">
            <w:pPr>
              <w:keepLines/>
            </w:pPr>
            <w:r>
              <w:rPr>
                <w:b/>
              </w:rPr>
              <w:t>4. Основные цели и задачи инициативы</w:t>
            </w:r>
          </w:p>
        </w:tc>
      </w:tr>
      <w:tr w:rsidR="009F1A4E">
        <w:trPr>
          <w:trHeight w:val="220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9F1A4E">
            <w:pPr>
              <w:keepLines/>
              <w:jc w:val="both"/>
            </w:pPr>
          </w:p>
        </w:tc>
      </w:tr>
      <w:tr w:rsidR="009F1A4E">
        <w:trPr>
          <w:trHeight w:val="220"/>
        </w:trPr>
        <w:tc>
          <w:tcPr>
            <w:tcW w:w="10103" w:type="dxa"/>
            <w:gridSpan w:val="2"/>
            <w:tcBorders>
              <w:bottom w:val="single" w:sz="4" w:space="0" w:color="000000"/>
            </w:tcBorders>
          </w:tcPr>
          <w:p w:rsidR="009F1A4E" w:rsidRDefault="00BE2B7D">
            <w:pPr>
              <w:keepLines/>
              <w:rPr>
                <w:b/>
              </w:rPr>
            </w:pPr>
            <w:r>
              <w:rPr>
                <w:b/>
              </w:rPr>
              <w:t>5. Описание инициативы</w:t>
            </w:r>
            <w:r>
              <w:t xml:space="preserve"> </w:t>
            </w:r>
          </w:p>
        </w:tc>
      </w:tr>
      <w:tr w:rsidR="009F1A4E">
        <w:trPr>
          <w:trHeight w:val="40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9F1A4E">
            <w:pPr>
              <w:widowControl w:val="0"/>
              <w:spacing w:before="120"/>
              <w:jc w:val="both"/>
              <w:rPr>
                <w:i/>
              </w:rPr>
            </w:pPr>
          </w:p>
        </w:tc>
      </w:tr>
      <w:tr w:rsidR="009F1A4E">
        <w:trPr>
          <w:trHeight w:val="100"/>
        </w:trPr>
        <w:tc>
          <w:tcPr>
            <w:tcW w:w="10103" w:type="dxa"/>
            <w:gridSpan w:val="2"/>
            <w:tcBorders>
              <w:top w:val="single" w:sz="4" w:space="0" w:color="000000"/>
            </w:tcBorders>
          </w:tcPr>
          <w:p w:rsidR="009F1A4E" w:rsidRDefault="00BE2B7D">
            <w:pPr>
              <w:keepLines/>
            </w:pPr>
            <w:r>
              <w:t xml:space="preserve">6. </w:t>
            </w:r>
            <w:r>
              <w:rPr>
                <w:b/>
              </w:rPr>
              <w:t xml:space="preserve">Информация в сети интернет </w:t>
            </w:r>
            <w:r>
              <w:t xml:space="preserve">(статьи в </w:t>
            </w:r>
            <w:proofErr w:type="spellStart"/>
            <w:r>
              <w:t>сми</w:t>
            </w:r>
            <w:proofErr w:type="spellEnd"/>
            <w:r>
              <w:t>, группы в социальных сетях)</w:t>
            </w:r>
          </w:p>
        </w:tc>
      </w:tr>
      <w:tr w:rsidR="009F1A4E">
        <w:trPr>
          <w:trHeight w:val="40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9F1A4E">
            <w:pPr>
              <w:widowControl w:val="0"/>
              <w:spacing w:before="120"/>
              <w:jc w:val="both"/>
              <w:rPr>
                <w:i/>
              </w:rPr>
            </w:pPr>
          </w:p>
        </w:tc>
      </w:tr>
      <w:tr w:rsidR="009F1A4E">
        <w:trPr>
          <w:trHeight w:val="220"/>
        </w:trPr>
        <w:tc>
          <w:tcPr>
            <w:tcW w:w="10103" w:type="dxa"/>
            <w:gridSpan w:val="2"/>
            <w:tcBorders>
              <w:bottom w:val="single" w:sz="4" w:space="0" w:color="000000"/>
            </w:tcBorders>
          </w:tcPr>
          <w:p w:rsidR="009F1A4E" w:rsidRDefault="00BE2B7D">
            <w:pPr>
              <w:keepLines/>
              <w:rPr>
                <w:b/>
              </w:rPr>
            </w:pPr>
            <w:r>
              <w:rPr>
                <w:b/>
              </w:rPr>
              <w:t>6. источники финансирования инициативы</w:t>
            </w:r>
          </w:p>
        </w:tc>
      </w:tr>
      <w:tr w:rsidR="009F1A4E">
        <w:trPr>
          <w:trHeight w:val="40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9F1A4E">
            <w:pPr>
              <w:widowControl w:val="0"/>
              <w:spacing w:before="120"/>
              <w:jc w:val="both"/>
              <w:rPr>
                <w:i/>
              </w:rPr>
            </w:pPr>
          </w:p>
        </w:tc>
      </w:tr>
      <w:tr w:rsidR="009F1A4E">
        <w:trPr>
          <w:trHeight w:val="40"/>
        </w:trPr>
        <w:tc>
          <w:tcPr>
            <w:tcW w:w="10103" w:type="dxa"/>
            <w:gridSpan w:val="2"/>
            <w:tcBorders>
              <w:bottom w:val="single" w:sz="4" w:space="0" w:color="000000"/>
            </w:tcBorders>
          </w:tcPr>
          <w:p w:rsidR="009F1A4E" w:rsidRDefault="009F1A4E">
            <w:pPr>
              <w:keepLines/>
              <w:rPr>
                <w:b/>
              </w:rPr>
            </w:pPr>
          </w:p>
          <w:p w:rsidR="009F1A4E" w:rsidRDefault="00BE2B7D">
            <w:pPr>
              <w:keepLines/>
            </w:pPr>
            <w:r>
              <w:rPr>
                <w:b/>
              </w:rPr>
              <w:t xml:space="preserve">6. Команда проекта </w:t>
            </w:r>
          </w:p>
        </w:tc>
      </w:tr>
      <w:tr w:rsidR="009F1A4E">
        <w:trPr>
          <w:trHeight w:val="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E" w:rsidRDefault="00BE2B7D">
            <w:pPr>
              <w:keepLines/>
              <w:jc w:val="center"/>
            </w:pPr>
            <w:r>
              <w:t>ФИО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E" w:rsidRDefault="00BE2B7D">
            <w:pPr>
              <w:keepLines/>
            </w:pPr>
            <w:r>
              <w:t>-Место работы</w:t>
            </w:r>
          </w:p>
          <w:p w:rsidR="009F1A4E" w:rsidRDefault="00BE2B7D">
            <w:pPr>
              <w:keepLines/>
            </w:pPr>
            <w:r>
              <w:t>-Опыт работы (включая опыт реализации социально значимых проектов)</w:t>
            </w:r>
          </w:p>
          <w:p w:rsidR="009F1A4E" w:rsidRDefault="00BE2B7D">
            <w:pPr>
              <w:keepLines/>
            </w:pPr>
            <w:r>
              <w:t>-Контактный телефон</w:t>
            </w:r>
          </w:p>
          <w:p w:rsidR="009F1A4E" w:rsidRDefault="00BE2B7D">
            <w:pPr>
              <w:keepLines/>
            </w:pPr>
            <w:bookmarkStart w:id="1" w:name="_gjdgxs" w:colFirst="0" w:colLast="0"/>
            <w:bookmarkEnd w:id="1"/>
            <w:r>
              <w:t>-Страницы в социальных сетях</w:t>
            </w:r>
          </w:p>
        </w:tc>
      </w:tr>
      <w:tr w:rsidR="009F1A4E">
        <w:trPr>
          <w:trHeight w:val="5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BE2B7D">
            <w:pPr>
              <w:keepLines/>
            </w:pPr>
            <w:r>
              <w:t>Руководитель инициативы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9F1A4E">
            <w:pPr>
              <w:keepLines/>
              <w:rPr>
                <w:b/>
              </w:rPr>
            </w:pPr>
          </w:p>
        </w:tc>
      </w:tr>
      <w:tr w:rsidR="009F1A4E">
        <w:trPr>
          <w:trHeight w:val="3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BE2B7D">
            <w:r>
              <w:t>Участники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4E" w:rsidRDefault="009F1A4E"/>
        </w:tc>
      </w:tr>
    </w:tbl>
    <w:p w:rsidR="009F1A4E" w:rsidRDefault="009F1A4E"/>
    <w:sectPr w:rsidR="009F1A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1A4E"/>
    <w:rsid w:val="009F1A4E"/>
    <w:rsid w:val="00B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Татьяна Николаевна</dc:creator>
  <cp:lastModifiedBy>Алексеева Татьяна Николаевна</cp:lastModifiedBy>
  <cp:revision>2</cp:revision>
  <dcterms:created xsi:type="dcterms:W3CDTF">2018-02-06T08:36:00Z</dcterms:created>
  <dcterms:modified xsi:type="dcterms:W3CDTF">2018-02-06T08:36:00Z</dcterms:modified>
</cp:coreProperties>
</file>